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944" w:rsidRPr="00323255" w:rsidRDefault="00931944" w:rsidP="00931944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hAnsi="楷体" w:cs="ﾋﾎﾌ"/>
          <w:kern w:val="0"/>
          <w:sz w:val="24"/>
        </w:rPr>
      </w:pPr>
      <w:r w:rsidRPr="00323255">
        <w:rPr>
          <w:rFonts w:ascii="仿宋_GB2312" w:eastAsia="仿宋_GB2312" w:hAnsi="楷体" w:cs="ﾋﾎﾌ" w:hint="eastAsia"/>
          <w:kern w:val="0"/>
          <w:sz w:val="24"/>
        </w:rPr>
        <w:t>附件</w:t>
      </w:r>
      <w:r w:rsidR="00797CD6" w:rsidRPr="00323255">
        <w:rPr>
          <w:rFonts w:ascii="仿宋_GB2312" w:eastAsia="仿宋_GB2312" w:hAnsi="楷体" w:cs="ﾋﾎﾌ" w:hint="eastAsia"/>
          <w:kern w:val="0"/>
          <w:sz w:val="24"/>
        </w:rPr>
        <w:t>3</w:t>
      </w:r>
      <w:r w:rsidRPr="00323255">
        <w:rPr>
          <w:rFonts w:ascii="仿宋_GB2312" w:eastAsia="仿宋_GB2312" w:hAnsi="楷体" w:cs="ﾋﾎﾌ" w:hint="eastAsia"/>
          <w:kern w:val="0"/>
          <w:sz w:val="24"/>
        </w:rPr>
        <w:t>：</w:t>
      </w:r>
    </w:p>
    <w:p w:rsidR="00931944" w:rsidRDefault="00931944" w:rsidP="00931944">
      <w:pPr>
        <w:spacing w:before="240" w:after="60" w:line="312" w:lineRule="auto"/>
        <w:jc w:val="center"/>
        <w:outlineLvl w:val="1"/>
        <w:rPr>
          <w:rFonts w:ascii="仿宋_GB2312" w:eastAsia="仿宋_GB2312" w:hAnsi="Calibri Light"/>
          <w:b/>
          <w:bCs/>
          <w:kern w:val="28"/>
          <w:sz w:val="36"/>
          <w:szCs w:val="36"/>
        </w:rPr>
      </w:pPr>
      <w:r>
        <w:rPr>
          <w:rFonts w:ascii="仿宋_GB2312" w:eastAsia="仿宋_GB2312" w:hAnsi="Calibri Light" w:cs="ﾋﾎﾌ" w:hint="eastAsia"/>
          <w:b/>
          <w:bCs/>
          <w:kern w:val="28"/>
          <w:sz w:val="36"/>
          <w:szCs w:val="36"/>
        </w:rPr>
        <w:t>参</w:t>
      </w:r>
      <w:r>
        <w:rPr>
          <w:rFonts w:ascii="仿宋_GB2312" w:eastAsia="仿宋_GB2312" w:hAnsi="Calibri Light" w:hint="eastAsia"/>
          <w:b/>
          <w:bCs/>
          <w:kern w:val="28"/>
          <w:sz w:val="36"/>
          <w:szCs w:val="36"/>
        </w:rPr>
        <w:t>会</w:t>
      </w:r>
      <w:r>
        <w:rPr>
          <w:rFonts w:ascii="仿宋_GB2312" w:eastAsia="仿宋_GB2312" w:hAnsi="Calibri Light" w:cs="ﾋﾎﾌ" w:hint="eastAsia"/>
          <w:b/>
          <w:bCs/>
          <w:kern w:val="28"/>
          <w:sz w:val="36"/>
          <w:szCs w:val="36"/>
        </w:rPr>
        <w:t>回</w:t>
      </w:r>
      <w:r>
        <w:rPr>
          <w:rFonts w:ascii="仿宋_GB2312" w:eastAsia="仿宋_GB2312" w:hAnsi="Calibri Light" w:hint="eastAsia"/>
          <w:b/>
          <w:bCs/>
          <w:kern w:val="28"/>
          <w:sz w:val="36"/>
          <w:szCs w:val="36"/>
        </w:rPr>
        <w:t>执</w:t>
      </w:r>
    </w:p>
    <w:tbl>
      <w:tblPr>
        <w:tblW w:w="96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2551"/>
        <w:gridCol w:w="2977"/>
        <w:gridCol w:w="2285"/>
      </w:tblGrid>
      <w:tr w:rsidR="00931944" w:rsidTr="00797CD6">
        <w:trPr>
          <w:trHeight w:val="789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31944" w:rsidRDefault="00931944" w:rsidP="00463EE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4"/>
              </w:rPr>
            </w:pPr>
            <w:r>
              <w:rPr>
                <w:rFonts w:ascii="仿宋_GB2312" w:eastAsia="仿宋_GB2312" w:hAnsi="楷体" w:cs="ﾋﾎﾌ" w:hint="eastAsia"/>
                <w:kern w:val="0"/>
                <w:sz w:val="24"/>
              </w:rPr>
              <w:t>单位名称</w:t>
            </w:r>
          </w:p>
        </w:tc>
        <w:tc>
          <w:tcPr>
            <w:tcW w:w="7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44" w:rsidRDefault="00931944" w:rsidP="00463EE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4"/>
              </w:rPr>
            </w:pPr>
          </w:p>
        </w:tc>
      </w:tr>
      <w:tr w:rsidR="00797CD6" w:rsidTr="00797CD6">
        <w:trPr>
          <w:trHeight w:val="700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797CD6" w:rsidRDefault="00797CD6" w:rsidP="00463EE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4"/>
              </w:rPr>
            </w:pPr>
            <w:r>
              <w:rPr>
                <w:rFonts w:ascii="仿宋_GB2312" w:eastAsia="仿宋_GB2312" w:hAnsi="楷体" w:cs="ﾋﾎﾌ" w:hint="eastAsia"/>
                <w:kern w:val="0"/>
                <w:sz w:val="24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797CD6" w:rsidRDefault="00797CD6" w:rsidP="00463EE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4"/>
              </w:rPr>
            </w:pPr>
            <w:r>
              <w:rPr>
                <w:rFonts w:ascii="仿宋_GB2312" w:eastAsia="仿宋_GB2312" w:hAnsi="楷体" w:cs="ﾋﾎﾌ" w:hint="eastAsia"/>
                <w:kern w:val="0"/>
                <w:sz w:val="24"/>
              </w:rPr>
              <w:t>职务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797CD6" w:rsidRDefault="00797CD6" w:rsidP="00463EE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4"/>
              </w:rPr>
            </w:pPr>
            <w:r>
              <w:rPr>
                <w:rFonts w:ascii="仿宋_GB2312" w:eastAsia="仿宋_GB2312" w:hAnsi="楷体" w:cs="ﾋﾎﾌ" w:hint="eastAsia"/>
                <w:kern w:val="0"/>
                <w:sz w:val="24"/>
              </w:rPr>
              <w:t>手机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797CD6" w:rsidRDefault="00797CD6" w:rsidP="00797CD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4"/>
              </w:rPr>
            </w:pPr>
            <w:r>
              <w:rPr>
                <w:rFonts w:ascii="仿宋_GB2312" w:eastAsia="仿宋_GB2312" w:hAnsi="楷体" w:cs="ﾋﾎﾌ" w:hint="eastAsia"/>
                <w:kern w:val="0"/>
                <w:sz w:val="24"/>
              </w:rPr>
              <w:t>午餐</w:t>
            </w:r>
          </w:p>
        </w:tc>
      </w:tr>
      <w:tr w:rsidR="00797CD6" w:rsidTr="00797CD6">
        <w:trPr>
          <w:trHeight w:val="944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CD6" w:rsidRDefault="00797CD6" w:rsidP="00463EE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CD6" w:rsidRDefault="00797CD6" w:rsidP="00463EE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CD6" w:rsidRDefault="00797CD6" w:rsidP="00463EE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CD6" w:rsidRDefault="00797CD6" w:rsidP="00463EE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ﾋﾎﾌ" w:hint="eastAsia"/>
                <w:kern w:val="0"/>
                <w:sz w:val="28"/>
                <w:szCs w:val="28"/>
              </w:rPr>
              <w:t>是</w:t>
            </w:r>
            <w:r w:rsidRPr="00B81273">
              <w:rPr>
                <w:rFonts w:ascii="仿宋_GB2312" w:eastAsia="仿宋_GB2312" w:hAnsi="楷体" w:cs="ﾋﾎﾌ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楷体" w:cs="ﾋﾎﾌ" w:hint="eastAsia"/>
                <w:kern w:val="0"/>
                <w:sz w:val="28"/>
                <w:szCs w:val="28"/>
              </w:rPr>
              <w:t xml:space="preserve">   否</w:t>
            </w:r>
            <w:r w:rsidRPr="00B81273">
              <w:rPr>
                <w:rFonts w:ascii="仿宋_GB2312" w:eastAsia="仿宋_GB2312" w:hAnsi="楷体" w:cs="ﾋﾎﾌ" w:hint="eastAsia"/>
                <w:kern w:val="0"/>
                <w:sz w:val="28"/>
                <w:szCs w:val="28"/>
              </w:rPr>
              <w:t>□</w:t>
            </w:r>
          </w:p>
        </w:tc>
      </w:tr>
      <w:tr w:rsidR="00797CD6" w:rsidTr="00797CD6">
        <w:trPr>
          <w:trHeight w:val="944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CD6" w:rsidRDefault="00797CD6" w:rsidP="00463EE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CD6" w:rsidRDefault="00797CD6" w:rsidP="00463EE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CD6" w:rsidRDefault="00797CD6" w:rsidP="00463EE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CD6" w:rsidRDefault="00797CD6" w:rsidP="00463EE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ﾋﾎﾌ" w:hint="eastAsia"/>
                <w:kern w:val="0"/>
                <w:sz w:val="28"/>
                <w:szCs w:val="28"/>
              </w:rPr>
              <w:t>是</w:t>
            </w:r>
            <w:r w:rsidRPr="00B81273">
              <w:rPr>
                <w:rFonts w:ascii="仿宋_GB2312" w:eastAsia="仿宋_GB2312" w:hAnsi="楷体" w:cs="ﾋﾎﾌ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楷体" w:cs="ﾋﾎﾌ" w:hint="eastAsia"/>
                <w:kern w:val="0"/>
                <w:sz w:val="28"/>
                <w:szCs w:val="28"/>
              </w:rPr>
              <w:t xml:space="preserve">   否</w:t>
            </w:r>
            <w:r w:rsidRPr="00B81273">
              <w:rPr>
                <w:rFonts w:ascii="仿宋_GB2312" w:eastAsia="仿宋_GB2312" w:hAnsi="楷体" w:cs="ﾋﾎﾌ" w:hint="eastAsia"/>
                <w:kern w:val="0"/>
                <w:sz w:val="28"/>
                <w:szCs w:val="28"/>
              </w:rPr>
              <w:t>□</w:t>
            </w:r>
          </w:p>
        </w:tc>
      </w:tr>
    </w:tbl>
    <w:p w:rsidR="00931944" w:rsidRDefault="00931944" w:rsidP="00931944">
      <w:pPr>
        <w:spacing w:line="480" w:lineRule="exact"/>
        <w:ind w:right="230"/>
        <w:rPr>
          <w:rFonts w:eastAsia="宋体"/>
          <w:color w:val="000000"/>
          <w:sz w:val="28"/>
          <w:szCs w:val="28"/>
        </w:rPr>
      </w:pPr>
    </w:p>
    <w:p w:rsidR="00797CD6" w:rsidRPr="00F75AE1" w:rsidRDefault="00797CD6" w:rsidP="00931944">
      <w:pPr>
        <w:spacing w:line="480" w:lineRule="exact"/>
        <w:ind w:right="230"/>
        <w:rPr>
          <w:rFonts w:eastAsia="宋体"/>
          <w:sz w:val="24"/>
          <w:szCs w:val="28"/>
        </w:rPr>
      </w:pPr>
      <w:r w:rsidRPr="00F75AE1">
        <w:rPr>
          <w:rFonts w:eastAsia="宋体" w:hint="eastAsia"/>
          <w:sz w:val="24"/>
          <w:szCs w:val="28"/>
        </w:rPr>
        <w:t>注：</w:t>
      </w:r>
      <w:r w:rsidR="00B64325" w:rsidRPr="00F75AE1">
        <w:rPr>
          <w:rFonts w:eastAsia="宋体" w:hint="eastAsia"/>
          <w:sz w:val="24"/>
          <w:szCs w:val="28"/>
        </w:rPr>
        <w:t>1</w:t>
      </w:r>
      <w:r w:rsidR="00B64325" w:rsidRPr="00F75AE1">
        <w:rPr>
          <w:rFonts w:eastAsia="宋体" w:hint="eastAsia"/>
          <w:sz w:val="24"/>
          <w:szCs w:val="28"/>
        </w:rPr>
        <w:t>、</w:t>
      </w:r>
      <w:hyperlink r:id="rId6" w:history="1">
        <w:r w:rsidR="00F75AE1" w:rsidRPr="00F75AE1">
          <w:rPr>
            <w:rStyle w:val="a5"/>
            <w:rFonts w:eastAsia="宋体"/>
            <w:color w:val="auto"/>
            <w:sz w:val="24"/>
            <w:szCs w:val="28"/>
            <w:u w:val="none"/>
          </w:rPr>
          <w:t>请</w:t>
        </w:r>
        <w:r w:rsidR="00F75AE1" w:rsidRPr="00F75AE1">
          <w:rPr>
            <w:rStyle w:val="a5"/>
            <w:rFonts w:eastAsia="宋体" w:hint="eastAsia"/>
            <w:color w:val="auto"/>
            <w:sz w:val="24"/>
            <w:szCs w:val="28"/>
            <w:u w:val="none"/>
          </w:rPr>
          <w:t>各</w:t>
        </w:r>
        <w:r w:rsidR="00F75AE1" w:rsidRPr="00F75AE1">
          <w:rPr>
            <w:rStyle w:val="a5"/>
            <w:rFonts w:eastAsia="宋体"/>
            <w:color w:val="auto"/>
            <w:sz w:val="24"/>
            <w:szCs w:val="28"/>
            <w:u w:val="none"/>
          </w:rPr>
          <w:t>参会代表于</w:t>
        </w:r>
        <w:r w:rsidR="00F75AE1" w:rsidRPr="00F75AE1">
          <w:rPr>
            <w:rStyle w:val="a5"/>
            <w:rFonts w:eastAsia="宋体" w:hint="eastAsia"/>
            <w:color w:val="auto"/>
            <w:sz w:val="24"/>
            <w:szCs w:val="28"/>
            <w:u w:val="none"/>
          </w:rPr>
          <w:t>2018</w:t>
        </w:r>
        <w:r w:rsidR="00F75AE1" w:rsidRPr="00F75AE1">
          <w:rPr>
            <w:rStyle w:val="a5"/>
            <w:rFonts w:eastAsia="宋体" w:hint="eastAsia"/>
            <w:color w:val="auto"/>
            <w:sz w:val="24"/>
            <w:szCs w:val="28"/>
            <w:u w:val="none"/>
          </w:rPr>
          <w:t>年</w:t>
        </w:r>
        <w:r w:rsidR="00F75AE1" w:rsidRPr="00F75AE1">
          <w:rPr>
            <w:rStyle w:val="a5"/>
            <w:rFonts w:eastAsia="宋体" w:hint="eastAsia"/>
            <w:color w:val="auto"/>
            <w:sz w:val="24"/>
            <w:szCs w:val="28"/>
            <w:u w:val="none"/>
          </w:rPr>
          <w:t>4</w:t>
        </w:r>
        <w:r w:rsidR="00F75AE1" w:rsidRPr="00F75AE1">
          <w:rPr>
            <w:rStyle w:val="a5"/>
            <w:rFonts w:eastAsia="宋体" w:hint="eastAsia"/>
            <w:color w:val="auto"/>
            <w:sz w:val="24"/>
            <w:szCs w:val="28"/>
            <w:u w:val="none"/>
          </w:rPr>
          <w:t>月</w:t>
        </w:r>
        <w:r w:rsidR="00F75AE1" w:rsidRPr="00F75AE1">
          <w:rPr>
            <w:rStyle w:val="a5"/>
            <w:rFonts w:eastAsia="宋体" w:hint="eastAsia"/>
            <w:color w:val="auto"/>
            <w:sz w:val="24"/>
            <w:szCs w:val="28"/>
            <w:u w:val="none"/>
          </w:rPr>
          <w:t>13</w:t>
        </w:r>
        <w:r w:rsidR="00F75AE1" w:rsidRPr="00F75AE1">
          <w:rPr>
            <w:rStyle w:val="a5"/>
            <w:rFonts w:eastAsia="宋体" w:hint="eastAsia"/>
            <w:color w:val="auto"/>
            <w:sz w:val="24"/>
            <w:szCs w:val="28"/>
            <w:u w:val="none"/>
          </w:rPr>
          <w:t>日</w:t>
        </w:r>
        <w:r w:rsidR="00F75AE1" w:rsidRPr="00F75AE1">
          <w:rPr>
            <w:rStyle w:val="a5"/>
            <w:rFonts w:eastAsia="宋体"/>
            <w:color w:val="auto"/>
            <w:sz w:val="24"/>
            <w:szCs w:val="28"/>
            <w:u w:val="none"/>
          </w:rPr>
          <w:t>前将参会</w:t>
        </w:r>
        <w:r w:rsidR="00F75AE1" w:rsidRPr="00F75AE1">
          <w:rPr>
            <w:rStyle w:val="a5"/>
            <w:rFonts w:eastAsia="宋体" w:hint="eastAsia"/>
            <w:color w:val="auto"/>
            <w:sz w:val="24"/>
            <w:szCs w:val="28"/>
            <w:u w:val="none"/>
          </w:rPr>
          <w:t>回执</w:t>
        </w:r>
        <w:r w:rsidR="00F75AE1" w:rsidRPr="00F75AE1">
          <w:rPr>
            <w:rStyle w:val="a5"/>
            <w:rFonts w:eastAsia="宋体"/>
            <w:color w:val="auto"/>
            <w:sz w:val="24"/>
            <w:szCs w:val="28"/>
            <w:u w:val="none"/>
          </w:rPr>
          <w:t>发送至邮箱</w:t>
        </w:r>
        <w:r w:rsidR="00F75AE1" w:rsidRPr="00F75AE1">
          <w:rPr>
            <w:rStyle w:val="a5"/>
            <w:rFonts w:eastAsia="宋体" w:hint="eastAsia"/>
            <w:color w:val="auto"/>
            <w:sz w:val="24"/>
            <w:szCs w:val="28"/>
            <w:u w:val="none"/>
          </w:rPr>
          <w:t>GDMDMA@163.COM</w:t>
        </w:r>
      </w:hyperlink>
      <w:r w:rsidR="00B64325" w:rsidRPr="00F75AE1">
        <w:rPr>
          <w:rFonts w:eastAsia="宋体" w:hint="eastAsia"/>
          <w:sz w:val="24"/>
          <w:szCs w:val="28"/>
        </w:rPr>
        <w:t>；</w:t>
      </w:r>
      <w:bookmarkStart w:id="0" w:name="_GoBack"/>
      <w:bookmarkEnd w:id="0"/>
    </w:p>
    <w:p w:rsidR="00797CD6" w:rsidRDefault="00797CD6" w:rsidP="00931944">
      <w:pPr>
        <w:spacing w:line="480" w:lineRule="exact"/>
        <w:ind w:right="230"/>
        <w:rPr>
          <w:rFonts w:eastAsia="宋体"/>
          <w:sz w:val="24"/>
          <w:szCs w:val="28"/>
        </w:rPr>
      </w:pPr>
      <w:r>
        <w:rPr>
          <w:rFonts w:eastAsia="宋体"/>
          <w:sz w:val="24"/>
          <w:szCs w:val="28"/>
        </w:rPr>
        <w:t xml:space="preserve">    </w:t>
      </w:r>
      <w:r w:rsidR="00B64325">
        <w:rPr>
          <w:rFonts w:eastAsia="宋体"/>
          <w:sz w:val="24"/>
          <w:szCs w:val="28"/>
        </w:rPr>
        <w:t xml:space="preserve"> 2</w:t>
      </w:r>
      <w:r w:rsidR="00B64325">
        <w:rPr>
          <w:rFonts w:eastAsia="宋体" w:hint="eastAsia"/>
          <w:sz w:val="24"/>
          <w:szCs w:val="28"/>
        </w:rPr>
        <w:t>、</w:t>
      </w:r>
      <w:r w:rsidR="00B64325">
        <w:rPr>
          <w:rFonts w:eastAsia="宋体" w:hint="eastAsia"/>
          <w:sz w:val="24"/>
          <w:szCs w:val="28"/>
        </w:rPr>
        <w:t xml:space="preserve"> </w:t>
      </w:r>
      <w:r>
        <w:rPr>
          <w:rFonts w:eastAsia="宋体"/>
          <w:sz w:val="24"/>
          <w:szCs w:val="28"/>
        </w:rPr>
        <w:t>为</w:t>
      </w:r>
      <w:r>
        <w:rPr>
          <w:rFonts w:eastAsia="宋体" w:hint="eastAsia"/>
          <w:sz w:val="24"/>
          <w:szCs w:val="28"/>
        </w:rPr>
        <w:t>方便</w:t>
      </w:r>
      <w:r>
        <w:rPr>
          <w:rFonts w:eastAsia="宋体"/>
          <w:sz w:val="24"/>
          <w:szCs w:val="28"/>
        </w:rPr>
        <w:t>会务</w:t>
      </w:r>
      <w:r>
        <w:rPr>
          <w:rFonts w:eastAsia="宋体" w:hint="eastAsia"/>
          <w:sz w:val="24"/>
          <w:szCs w:val="28"/>
        </w:rPr>
        <w:t>事宜</w:t>
      </w:r>
      <w:r>
        <w:rPr>
          <w:rFonts w:eastAsia="宋体"/>
          <w:sz w:val="24"/>
          <w:szCs w:val="28"/>
        </w:rPr>
        <w:t>联系，请各参会代表</w:t>
      </w:r>
      <w:r>
        <w:rPr>
          <w:rFonts w:eastAsia="宋体" w:hint="eastAsia"/>
          <w:sz w:val="24"/>
          <w:szCs w:val="28"/>
        </w:rPr>
        <w:t>添加以下</w:t>
      </w:r>
      <w:r>
        <w:rPr>
          <w:rFonts w:eastAsia="宋体"/>
          <w:sz w:val="24"/>
          <w:szCs w:val="28"/>
        </w:rPr>
        <w:t>会务</w:t>
      </w:r>
      <w:r>
        <w:rPr>
          <w:rFonts w:eastAsia="宋体" w:hint="eastAsia"/>
          <w:sz w:val="24"/>
          <w:szCs w:val="28"/>
        </w:rPr>
        <w:t>联系</w:t>
      </w:r>
      <w:r>
        <w:rPr>
          <w:rFonts w:eastAsia="宋体"/>
          <w:sz w:val="24"/>
          <w:szCs w:val="28"/>
        </w:rPr>
        <w:t>人微信</w:t>
      </w:r>
      <w:r w:rsidR="00B64325">
        <w:rPr>
          <w:rFonts w:eastAsia="宋体" w:hint="eastAsia"/>
          <w:sz w:val="24"/>
          <w:szCs w:val="28"/>
        </w:rPr>
        <w:t>（微信</w:t>
      </w:r>
      <w:r w:rsidR="00B64325">
        <w:rPr>
          <w:rFonts w:eastAsia="宋体"/>
          <w:sz w:val="24"/>
          <w:szCs w:val="28"/>
        </w:rPr>
        <w:t>号</w:t>
      </w:r>
      <w:r w:rsidR="00B64325">
        <w:rPr>
          <w:rFonts w:eastAsia="宋体" w:hint="eastAsia"/>
          <w:sz w:val="24"/>
          <w:szCs w:val="28"/>
        </w:rPr>
        <w:t>/</w:t>
      </w:r>
      <w:r w:rsidR="00B64325">
        <w:rPr>
          <w:rFonts w:eastAsia="宋体" w:hint="eastAsia"/>
          <w:sz w:val="24"/>
          <w:szCs w:val="28"/>
        </w:rPr>
        <w:t>手机</w:t>
      </w:r>
      <w:r w:rsidR="00B64325">
        <w:rPr>
          <w:rFonts w:eastAsia="宋体" w:hint="eastAsia"/>
          <w:sz w:val="24"/>
          <w:szCs w:val="28"/>
        </w:rPr>
        <w:t>186</w:t>
      </w:r>
      <w:r w:rsidR="00B64325">
        <w:rPr>
          <w:rFonts w:eastAsia="宋体"/>
          <w:sz w:val="24"/>
          <w:szCs w:val="28"/>
        </w:rPr>
        <w:t>89443871</w:t>
      </w:r>
      <w:r w:rsidR="00B64325">
        <w:rPr>
          <w:rFonts w:eastAsia="宋体" w:hint="eastAsia"/>
          <w:sz w:val="24"/>
          <w:szCs w:val="28"/>
        </w:rPr>
        <w:t>）。</w:t>
      </w:r>
    </w:p>
    <w:p w:rsidR="00B64325" w:rsidRPr="00B64325" w:rsidRDefault="00B64325" w:rsidP="00931944">
      <w:pPr>
        <w:spacing w:line="480" w:lineRule="exact"/>
        <w:ind w:right="230"/>
        <w:rPr>
          <w:rFonts w:eastAsia="宋体"/>
          <w:sz w:val="24"/>
          <w:szCs w:val="28"/>
        </w:rPr>
      </w:pPr>
    </w:p>
    <w:p w:rsidR="00797CD6" w:rsidRPr="00B64325" w:rsidRDefault="00C224DC" w:rsidP="00C224DC">
      <w:pPr>
        <w:spacing w:line="480" w:lineRule="exact"/>
        <w:ind w:right="230"/>
        <w:jc w:val="center"/>
        <w:rPr>
          <w:rFonts w:eastAsia="宋体"/>
          <w:color w:val="000000"/>
          <w:sz w:val="24"/>
          <w:szCs w:val="28"/>
        </w:rPr>
      </w:pPr>
      <w:r>
        <w:rPr>
          <w:rFonts w:eastAsia="宋体" w:hint="eastAsia"/>
          <w:noProof/>
          <w:color w:val="000000"/>
          <w:sz w:val="24"/>
          <w:szCs w:val="28"/>
        </w:rPr>
        <w:drawing>
          <wp:anchor distT="0" distB="0" distL="114300" distR="114300" simplePos="0" relativeHeight="251665408" behindDoc="0" locked="0" layoutInCell="1" allowOverlap="1" wp14:anchorId="079DAC9D" wp14:editId="46F3C7BF">
            <wp:simplePos x="0" y="0"/>
            <wp:positionH relativeFrom="column">
              <wp:posOffset>1847215</wp:posOffset>
            </wp:positionH>
            <wp:positionV relativeFrom="paragraph">
              <wp:posOffset>41275</wp:posOffset>
            </wp:positionV>
            <wp:extent cx="1943100" cy="185610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学会手机微信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582C" w:rsidRDefault="000A582C"/>
    <w:p w:rsidR="00C224DC" w:rsidRDefault="00C224DC"/>
    <w:p w:rsidR="00C224DC" w:rsidRDefault="00C224DC"/>
    <w:p w:rsidR="00C224DC" w:rsidRDefault="00C224DC"/>
    <w:p w:rsidR="00C224DC" w:rsidRDefault="00C224DC"/>
    <w:p w:rsidR="00C224DC" w:rsidRDefault="00C224DC"/>
    <w:p w:rsidR="00C224DC" w:rsidRPr="00C224DC" w:rsidRDefault="00C224DC" w:rsidP="00C224DC">
      <w:pPr>
        <w:jc w:val="center"/>
        <w:rPr>
          <w:sz w:val="24"/>
        </w:rPr>
      </w:pPr>
      <w:r w:rsidRPr="00C224DC">
        <w:rPr>
          <w:rFonts w:hint="eastAsia"/>
          <w:sz w:val="24"/>
        </w:rPr>
        <w:t>会务</w:t>
      </w:r>
      <w:r w:rsidRPr="00C224DC">
        <w:rPr>
          <w:sz w:val="24"/>
        </w:rPr>
        <w:t>联系人</w:t>
      </w:r>
      <w:r w:rsidRPr="00C224DC">
        <w:rPr>
          <w:sz w:val="24"/>
        </w:rPr>
        <w:t xml:space="preserve"> </w:t>
      </w:r>
      <w:r w:rsidRPr="00C224DC">
        <w:rPr>
          <w:rFonts w:hint="eastAsia"/>
          <w:sz w:val="24"/>
        </w:rPr>
        <w:t>叶小姐</w:t>
      </w:r>
    </w:p>
    <w:sectPr w:rsidR="00C224DC" w:rsidRPr="00C224DC" w:rsidSect="009B421C">
      <w:headerReference w:type="even" r:id="rId8"/>
      <w:headerReference w:type="default" r:id="rId9"/>
      <w:pgSz w:w="11906" w:h="16838" w:code="9"/>
      <w:pgMar w:top="1418" w:right="1531" w:bottom="1701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E0B" w:rsidRDefault="003B6E0B" w:rsidP="00B31835">
      <w:r>
        <w:separator/>
      </w:r>
    </w:p>
  </w:endnote>
  <w:endnote w:type="continuationSeparator" w:id="0">
    <w:p w:rsidR="003B6E0B" w:rsidRDefault="003B6E0B" w:rsidP="00B3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ﾋﾎﾌ">
    <w:altName w:val="MS Mincho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E0B" w:rsidRDefault="003B6E0B" w:rsidP="00B31835">
      <w:r>
        <w:separator/>
      </w:r>
    </w:p>
  </w:footnote>
  <w:footnote w:type="continuationSeparator" w:id="0">
    <w:p w:rsidR="003B6E0B" w:rsidRDefault="003B6E0B" w:rsidP="00B31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526" w:rsidRDefault="003B6E0B" w:rsidP="001E455C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526" w:rsidRDefault="003B6E0B" w:rsidP="001E455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1944"/>
    <w:rsid w:val="000A582C"/>
    <w:rsid w:val="000E6A1B"/>
    <w:rsid w:val="00323255"/>
    <w:rsid w:val="003B6E0B"/>
    <w:rsid w:val="00401710"/>
    <w:rsid w:val="00713689"/>
    <w:rsid w:val="00797CD6"/>
    <w:rsid w:val="007C1E64"/>
    <w:rsid w:val="00931944"/>
    <w:rsid w:val="00B31835"/>
    <w:rsid w:val="00B64325"/>
    <w:rsid w:val="00C224DC"/>
    <w:rsid w:val="00F75AE1"/>
    <w:rsid w:val="00F9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2F3EEA-6BC4-4592-A50D-9D50ACAA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944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944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E64"/>
    <w:rPr>
      <w:rFonts w:ascii="Times New Roman" w:eastAsia="仿宋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797CD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2325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3255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1508;&#21442;&#20250;&#20195;&#34920;&#20110;2018&#24180;4&#26376;13&#26085;&#21069;&#23558;&#21442;&#20250;&#22238;&#25191;&#21457;&#36865;&#33267;&#37038;&#31665;GDMDMA@163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陈生</cp:lastModifiedBy>
  <cp:revision>8</cp:revision>
  <cp:lastPrinted>2018-03-30T07:09:00Z</cp:lastPrinted>
  <dcterms:created xsi:type="dcterms:W3CDTF">2017-10-11T04:42:00Z</dcterms:created>
  <dcterms:modified xsi:type="dcterms:W3CDTF">2018-04-03T07:53:00Z</dcterms:modified>
</cp:coreProperties>
</file>